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FA" w:rsidRDefault="006D21FA" w:rsidP="00CE6257">
      <w:pPr>
        <w:jc w:val="center"/>
        <w:rPr>
          <w:rFonts w:ascii="Britannic Bold" w:hAnsi="Britannic Bold"/>
          <w:sz w:val="32"/>
          <w:szCs w:val="32"/>
        </w:rPr>
      </w:pPr>
    </w:p>
    <w:p w:rsidR="00BF5534" w:rsidRDefault="00BF5534" w:rsidP="00456839">
      <w:pPr>
        <w:spacing w:after="0"/>
        <w:jc w:val="center"/>
        <w:rPr>
          <w:rFonts w:ascii="Britannic Bold" w:hAnsi="Britannic Bold"/>
          <w:sz w:val="32"/>
          <w:szCs w:val="32"/>
        </w:rPr>
      </w:pPr>
      <w:r>
        <w:rPr>
          <w:rFonts w:ascii="Britannic Bold" w:hAnsi="Britannic Bold"/>
          <w:sz w:val="32"/>
          <w:szCs w:val="32"/>
        </w:rPr>
        <w:t>Board of Directors Meeting</w:t>
      </w:r>
    </w:p>
    <w:p w:rsidR="00BF5534" w:rsidRDefault="00BF5534" w:rsidP="00456839">
      <w:pPr>
        <w:spacing w:after="0"/>
        <w:jc w:val="center"/>
        <w:rPr>
          <w:rFonts w:ascii="Britannic Bold" w:hAnsi="Britannic Bold"/>
          <w:sz w:val="32"/>
          <w:szCs w:val="32"/>
        </w:rPr>
      </w:pPr>
      <w:r>
        <w:rPr>
          <w:rFonts w:ascii="Britannic Bold" w:hAnsi="Britannic Bold"/>
          <w:sz w:val="32"/>
          <w:szCs w:val="32"/>
        </w:rPr>
        <w:t xml:space="preserve">Wednesday, </w:t>
      </w:r>
      <w:r w:rsidR="006306A0">
        <w:rPr>
          <w:rFonts w:ascii="Britannic Bold" w:hAnsi="Britannic Bold"/>
          <w:sz w:val="32"/>
          <w:szCs w:val="32"/>
        </w:rPr>
        <w:t>January 27, 2016</w:t>
      </w:r>
    </w:p>
    <w:p w:rsidR="00456839" w:rsidRPr="00456839" w:rsidRDefault="00456839" w:rsidP="00456839">
      <w:pPr>
        <w:spacing w:after="0" w:line="240" w:lineRule="auto"/>
        <w:jc w:val="center"/>
        <w:rPr>
          <w:rFonts w:ascii="Britannic Bold" w:hAnsi="Britannic Bold"/>
          <w:sz w:val="24"/>
          <w:szCs w:val="24"/>
        </w:rPr>
      </w:pPr>
    </w:p>
    <w:p w:rsidR="00BF5534" w:rsidRPr="00BF5534" w:rsidRDefault="00BF5534" w:rsidP="00BF5534">
      <w:pPr>
        <w:spacing w:after="0" w:line="240" w:lineRule="auto"/>
        <w:jc w:val="both"/>
        <w:rPr>
          <w:rFonts w:ascii="Times New Roman" w:hAnsi="Times New Roman" w:cs="Times New Roman"/>
          <w:b/>
          <w:sz w:val="24"/>
          <w:szCs w:val="24"/>
        </w:rPr>
      </w:pPr>
      <w:r w:rsidRPr="00BF5534">
        <w:rPr>
          <w:rFonts w:ascii="Times New Roman" w:hAnsi="Times New Roman" w:cs="Times New Roman"/>
          <w:b/>
          <w:sz w:val="24"/>
          <w:szCs w:val="24"/>
        </w:rPr>
        <w:t xml:space="preserve">Present: </w:t>
      </w:r>
      <w:r w:rsidR="005452D6">
        <w:rPr>
          <w:rFonts w:ascii="Times New Roman" w:hAnsi="Times New Roman" w:cs="Times New Roman"/>
          <w:b/>
          <w:sz w:val="24"/>
          <w:szCs w:val="24"/>
        </w:rPr>
        <w:tab/>
      </w:r>
      <w:r w:rsidR="005452D6">
        <w:rPr>
          <w:rFonts w:ascii="Times New Roman" w:hAnsi="Times New Roman" w:cs="Times New Roman"/>
          <w:b/>
          <w:sz w:val="24"/>
          <w:szCs w:val="24"/>
        </w:rPr>
        <w:tab/>
      </w:r>
      <w:r w:rsidR="005452D6">
        <w:rPr>
          <w:rFonts w:ascii="Times New Roman" w:hAnsi="Times New Roman" w:cs="Times New Roman"/>
          <w:b/>
          <w:sz w:val="24"/>
          <w:szCs w:val="24"/>
        </w:rPr>
        <w:tab/>
      </w:r>
      <w:r w:rsidR="005452D6">
        <w:rPr>
          <w:rFonts w:ascii="Times New Roman" w:hAnsi="Times New Roman" w:cs="Times New Roman"/>
          <w:b/>
          <w:sz w:val="24"/>
          <w:szCs w:val="24"/>
        </w:rPr>
        <w:tab/>
      </w:r>
      <w:r w:rsidR="005452D6">
        <w:rPr>
          <w:rFonts w:ascii="Times New Roman" w:hAnsi="Times New Roman" w:cs="Times New Roman"/>
          <w:b/>
          <w:sz w:val="24"/>
          <w:szCs w:val="24"/>
        </w:rPr>
        <w:tab/>
      </w:r>
      <w:r w:rsidR="005452D6">
        <w:rPr>
          <w:rFonts w:ascii="Times New Roman" w:hAnsi="Times New Roman" w:cs="Times New Roman"/>
          <w:b/>
          <w:sz w:val="24"/>
          <w:szCs w:val="24"/>
        </w:rPr>
        <w:tab/>
      </w:r>
      <w:r w:rsidR="005452D6">
        <w:rPr>
          <w:rFonts w:ascii="Times New Roman" w:hAnsi="Times New Roman" w:cs="Times New Roman"/>
          <w:b/>
          <w:sz w:val="24"/>
          <w:szCs w:val="24"/>
        </w:rPr>
        <w:tab/>
      </w:r>
      <w:r>
        <w:rPr>
          <w:rFonts w:ascii="Times New Roman" w:hAnsi="Times New Roman" w:cs="Times New Roman"/>
          <w:b/>
          <w:sz w:val="24"/>
          <w:szCs w:val="24"/>
        </w:rPr>
        <w:t xml:space="preserve">Location: </w:t>
      </w:r>
    </w:p>
    <w:p w:rsidR="005452D6" w:rsidRDefault="005452D6"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5534">
        <w:rPr>
          <w:rFonts w:ascii="Times New Roman" w:hAnsi="Times New Roman" w:cs="Times New Roman"/>
          <w:sz w:val="24"/>
          <w:szCs w:val="24"/>
        </w:rPr>
        <w:t xml:space="preserve">Winter Garden </w:t>
      </w:r>
      <w:r>
        <w:rPr>
          <w:rFonts w:ascii="Times New Roman" w:hAnsi="Times New Roman" w:cs="Times New Roman"/>
          <w:sz w:val="24"/>
          <w:szCs w:val="24"/>
        </w:rPr>
        <w:t xml:space="preserve">Fire Headquarters    </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Staci Blair,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Larry Blair, Treasurer</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Josh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Board Member</w:t>
      </w:r>
    </w:p>
    <w:p w:rsidR="00736156" w:rsidRDefault="00736156"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Tony Blair, Board Member</w:t>
      </w:r>
    </w:p>
    <w:p w:rsidR="00822A93" w:rsidRDefault="00822A93" w:rsidP="00BF5534">
      <w:pPr>
        <w:jc w:val="both"/>
        <w:rPr>
          <w:rFonts w:ascii="Times New Roman" w:hAnsi="Times New Roman" w:cs="Times New Roman"/>
          <w:sz w:val="24"/>
          <w:szCs w:val="24"/>
        </w:rPr>
      </w:pPr>
    </w:p>
    <w:p w:rsidR="00BF5534" w:rsidRDefault="00BF5534" w:rsidP="00F66C3E">
      <w:pPr>
        <w:ind w:firstLine="720"/>
        <w:jc w:val="both"/>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xml:space="preserve"> called the meeting to order at </w:t>
      </w:r>
      <w:r w:rsidR="005452D6">
        <w:rPr>
          <w:rFonts w:ascii="Times New Roman" w:hAnsi="Times New Roman" w:cs="Times New Roman"/>
          <w:sz w:val="24"/>
          <w:szCs w:val="24"/>
        </w:rPr>
        <w:t>6:27</w:t>
      </w:r>
      <w:r w:rsidR="007F6A30">
        <w:rPr>
          <w:rFonts w:ascii="Times New Roman" w:hAnsi="Times New Roman" w:cs="Times New Roman"/>
          <w:sz w:val="24"/>
          <w:szCs w:val="24"/>
        </w:rPr>
        <w:t xml:space="preserve"> </w:t>
      </w:r>
      <w:r>
        <w:rPr>
          <w:rFonts w:ascii="Times New Roman" w:hAnsi="Times New Roman" w:cs="Times New Roman"/>
          <w:sz w:val="24"/>
          <w:szCs w:val="24"/>
        </w:rPr>
        <w:t xml:space="preserve">p.m.  Roll call was taken and immediately began to address meeting agenda. </w:t>
      </w:r>
      <w:r w:rsidR="00C62A38">
        <w:rPr>
          <w:rFonts w:ascii="Times New Roman" w:hAnsi="Times New Roman" w:cs="Times New Roman"/>
          <w:sz w:val="24"/>
          <w:szCs w:val="24"/>
        </w:rPr>
        <w:t xml:space="preserve">Five </w:t>
      </w:r>
      <w:r w:rsidR="00707EF4">
        <w:rPr>
          <w:rFonts w:ascii="Times New Roman" w:hAnsi="Times New Roman" w:cs="Times New Roman"/>
          <w:sz w:val="24"/>
          <w:szCs w:val="24"/>
        </w:rPr>
        <w:t xml:space="preserve">members present.  </w:t>
      </w:r>
      <w:r w:rsidR="005452D6">
        <w:rPr>
          <w:rFonts w:ascii="Times New Roman" w:hAnsi="Times New Roman" w:cs="Times New Roman"/>
          <w:sz w:val="24"/>
          <w:szCs w:val="24"/>
        </w:rPr>
        <w:t>The vacancy of Branden Stephan has not been filled</w:t>
      </w:r>
      <w:r w:rsidR="00C62A38">
        <w:rPr>
          <w:rFonts w:ascii="Times New Roman" w:hAnsi="Times New Roman" w:cs="Times New Roman"/>
          <w:sz w:val="24"/>
          <w:szCs w:val="24"/>
        </w:rPr>
        <w:t xml:space="preserve"> and Jim Gallagher w</w:t>
      </w:r>
      <w:r w:rsidR="005452D6">
        <w:rPr>
          <w:rFonts w:ascii="Times New Roman" w:hAnsi="Times New Roman" w:cs="Times New Roman"/>
          <w:sz w:val="24"/>
          <w:szCs w:val="24"/>
        </w:rPr>
        <w:t>as</w:t>
      </w:r>
      <w:r w:rsidR="00707EF4">
        <w:rPr>
          <w:rFonts w:ascii="Times New Roman" w:hAnsi="Times New Roman" w:cs="Times New Roman"/>
          <w:sz w:val="24"/>
          <w:szCs w:val="24"/>
        </w:rPr>
        <w:t xml:space="preserve"> not present</w:t>
      </w:r>
      <w:r w:rsidR="00822A93">
        <w:rPr>
          <w:rFonts w:ascii="Times New Roman" w:hAnsi="Times New Roman" w:cs="Times New Roman"/>
          <w:sz w:val="24"/>
          <w:szCs w:val="24"/>
        </w:rPr>
        <w:t xml:space="preserve"> as </w:t>
      </w:r>
      <w:r w:rsidR="005452D6">
        <w:rPr>
          <w:rFonts w:ascii="Times New Roman" w:hAnsi="Times New Roman" w:cs="Times New Roman"/>
          <w:sz w:val="24"/>
          <w:szCs w:val="24"/>
        </w:rPr>
        <w:t>he</w:t>
      </w:r>
      <w:r w:rsidR="00822A93">
        <w:rPr>
          <w:rFonts w:ascii="Times New Roman" w:hAnsi="Times New Roman" w:cs="Times New Roman"/>
          <w:sz w:val="24"/>
          <w:szCs w:val="24"/>
        </w:rPr>
        <w:t xml:space="preserve"> w</w:t>
      </w:r>
      <w:r w:rsidR="005452D6">
        <w:rPr>
          <w:rFonts w:ascii="Times New Roman" w:hAnsi="Times New Roman" w:cs="Times New Roman"/>
          <w:sz w:val="24"/>
          <w:szCs w:val="24"/>
        </w:rPr>
        <w:t>as out of town.  Jim</w:t>
      </w:r>
      <w:r w:rsidR="00822A93">
        <w:rPr>
          <w:rFonts w:ascii="Times New Roman" w:hAnsi="Times New Roman" w:cs="Times New Roman"/>
          <w:sz w:val="24"/>
          <w:szCs w:val="24"/>
        </w:rPr>
        <w:t xml:space="preserve"> had no specific issues to discuss.  Minutes were read from board meeting on </w:t>
      </w:r>
      <w:r w:rsidR="005452D6">
        <w:rPr>
          <w:rFonts w:ascii="Times New Roman" w:hAnsi="Times New Roman" w:cs="Times New Roman"/>
          <w:sz w:val="24"/>
          <w:szCs w:val="24"/>
        </w:rPr>
        <w:t>August 19</w:t>
      </w:r>
      <w:r w:rsidR="00822A93">
        <w:rPr>
          <w:rFonts w:ascii="Times New Roman" w:hAnsi="Times New Roman" w:cs="Times New Roman"/>
          <w:sz w:val="24"/>
          <w:szCs w:val="24"/>
        </w:rPr>
        <w:t xml:space="preserve">, 2015.  Mike motioned to approve minutes.  </w:t>
      </w:r>
      <w:r w:rsidR="005452D6">
        <w:rPr>
          <w:rFonts w:ascii="Times New Roman" w:hAnsi="Times New Roman" w:cs="Times New Roman"/>
          <w:sz w:val="24"/>
          <w:szCs w:val="24"/>
        </w:rPr>
        <w:t>Josh</w:t>
      </w:r>
      <w:r w:rsidR="00822A93">
        <w:rPr>
          <w:rFonts w:ascii="Times New Roman" w:hAnsi="Times New Roman" w:cs="Times New Roman"/>
          <w:sz w:val="24"/>
          <w:szCs w:val="24"/>
        </w:rPr>
        <w:t xml:space="preserve"> seconded the motion.  </w:t>
      </w:r>
      <w:proofErr w:type="gramStart"/>
      <w:r w:rsidR="007940E1">
        <w:rPr>
          <w:rFonts w:ascii="Times New Roman" w:hAnsi="Times New Roman" w:cs="Times New Roman"/>
          <w:sz w:val="24"/>
          <w:szCs w:val="24"/>
        </w:rPr>
        <w:t>All in favor.</w:t>
      </w:r>
      <w:proofErr w:type="gramEnd"/>
      <w:r w:rsidR="007940E1">
        <w:rPr>
          <w:rFonts w:ascii="Times New Roman" w:hAnsi="Times New Roman" w:cs="Times New Roman"/>
          <w:sz w:val="24"/>
          <w:szCs w:val="24"/>
        </w:rPr>
        <w:t xml:space="preserve">  </w:t>
      </w:r>
      <w:r w:rsidR="00822A93">
        <w:rPr>
          <w:rFonts w:ascii="Times New Roman" w:hAnsi="Times New Roman" w:cs="Times New Roman"/>
          <w:sz w:val="24"/>
          <w:szCs w:val="24"/>
        </w:rPr>
        <w:t xml:space="preserve">None opposed. </w:t>
      </w:r>
    </w:p>
    <w:p w:rsidR="008A5479" w:rsidRDefault="00C63FDF" w:rsidP="00F66C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Larry Blair addressed the board with the </w:t>
      </w:r>
      <w:r w:rsidR="005452D6">
        <w:rPr>
          <w:rFonts w:ascii="Times New Roman" w:hAnsi="Times New Roman" w:cs="Times New Roman"/>
          <w:sz w:val="24"/>
          <w:szCs w:val="24"/>
        </w:rPr>
        <w:t>treasure’s end of the year report</w:t>
      </w:r>
      <w:r>
        <w:rPr>
          <w:rFonts w:ascii="Times New Roman" w:hAnsi="Times New Roman" w:cs="Times New Roman"/>
          <w:sz w:val="24"/>
          <w:szCs w:val="24"/>
        </w:rPr>
        <w:t xml:space="preserve">.  </w:t>
      </w:r>
      <w:r w:rsidR="005452D6">
        <w:rPr>
          <w:rFonts w:ascii="Times New Roman" w:hAnsi="Times New Roman" w:cs="Times New Roman"/>
          <w:sz w:val="24"/>
          <w:szCs w:val="24"/>
        </w:rPr>
        <w:t>A copy of the end of the year report is attached.  The ending account balance is $2,497.05 which will remain as the association contingency fund.  Income from 2015 dues was $2,450.00 with an outstanding balance of $550.00 left owed. Income from past due was $2,497.82 with an outstanding balance of $1702.18.  Expenses for 2015 totaled in the amount of $2,450.77.</w:t>
      </w:r>
      <w:r w:rsidR="008A5479">
        <w:rPr>
          <w:rFonts w:ascii="Times New Roman" w:hAnsi="Times New Roman" w:cs="Times New Roman"/>
          <w:sz w:val="24"/>
          <w:szCs w:val="24"/>
        </w:rPr>
        <w:t xml:space="preserve">  Mike motioned to approve and accept the treasurer’s 2015 end of the year report.  Josh seconded the motion.  </w:t>
      </w:r>
      <w:proofErr w:type="gramStart"/>
      <w:r w:rsidR="008A5479">
        <w:rPr>
          <w:rFonts w:ascii="Times New Roman" w:hAnsi="Times New Roman" w:cs="Times New Roman"/>
          <w:sz w:val="24"/>
          <w:szCs w:val="24"/>
        </w:rPr>
        <w:t>All in favor.</w:t>
      </w:r>
      <w:proofErr w:type="gramEnd"/>
      <w:r w:rsidR="008A5479">
        <w:rPr>
          <w:rFonts w:ascii="Times New Roman" w:hAnsi="Times New Roman" w:cs="Times New Roman"/>
          <w:sz w:val="24"/>
          <w:szCs w:val="24"/>
        </w:rPr>
        <w:t xml:space="preserve">  None opposed.</w:t>
      </w:r>
    </w:p>
    <w:p w:rsidR="008A5479" w:rsidRDefault="008A5479" w:rsidP="00F66C3E">
      <w:pPr>
        <w:spacing w:after="0"/>
        <w:ind w:firstLine="720"/>
        <w:jc w:val="both"/>
        <w:rPr>
          <w:rFonts w:ascii="Times New Roman" w:hAnsi="Times New Roman" w:cs="Times New Roman"/>
          <w:sz w:val="24"/>
          <w:szCs w:val="24"/>
        </w:rPr>
      </w:pPr>
    </w:p>
    <w:p w:rsidR="005E44E3" w:rsidRDefault="008A5479" w:rsidP="00F66C3E">
      <w:pPr>
        <w:spacing w:after="0"/>
        <w:ind w:firstLine="720"/>
        <w:jc w:val="both"/>
        <w:rPr>
          <w:rFonts w:ascii="Times New Roman" w:hAnsi="Times New Roman" w:cs="Times New Roman"/>
          <w:sz w:val="24"/>
          <w:szCs w:val="24"/>
        </w:rPr>
      </w:pPr>
      <w:r>
        <w:rPr>
          <w:rFonts w:ascii="Times New Roman" w:hAnsi="Times New Roman" w:cs="Times New Roman"/>
          <w:sz w:val="24"/>
          <w:szCs w:val="24"/>
        </w:rPr>
        <w:t>Larry presented the board the</w:t>
      </w:r>
      <w:r w:rsidR="00091EBD">
        <w:rPr>
          <w:rFonts w:ascii="Times New Roman" w:hAnsi="Times New Roman" w:cs="Times New Roman"/>
          <w:sz w:val="24"/>
          <w:szCs w:val="24"/>
        </w:rPr>
        <w:t xml:space="preserve"> 2016 proposed budget.  A copy of the treasurer’s proposed 2016 budget is attached.  Proposed income from 2016 dues is $3,000.00 along with income from past dues of $2,117.00, projecting a total income for 2016 in the amount of $5,117.00.  Larry discussed the utilities and how much to reconnect; electricity deposit $200, water deposit $300 plus replacement of meter in the amount of $250.00.  The water account has a balance remaining of $67.00.  Based upon past usage of electricity it is estimated of $225.00 for the year.  </w:t>
      </w:r>
      <w:r w:rsidR="009A6E7F">
        <w:rPr>
          <w:rFonts w:ascii="Times New Roman" w:hAnsi="Times New Roman" w:cs="Times New Roman"/>
          <w:sz w:val="24"/>
          <w:szCs w:val="24"/>
        </w:rPr>
        <w:t>Mike will check with Patti in</w:t>
      </w:r>
      <w:r w:rsidR="00634FC4">
        <w:rPr>
          <w:rFonts w:ascii="Times New Roman" w:hAnsi="Times New Roman" w:cs="Times New Roman"/>
          <w:sz w:val="24"/>
          <w:szCs w:val="24"/>
        </w:rPr>
        <w:t xml:space="preserve"> the</w:t>
      </w:r>
      <w:r w:rsidR="009A6E7F">
        <w:rPr>
          <w:rFonts w:ascii="Times New Roman" w:hAnsi="Times New Roman" w:cs="Times New Roman"/>
          <w:sz w:val="24"/>
          <w:szCs w:val="24"/>
        </w:rPr>
        <w:t xml:space="preserve"> utility department regarding deposit, meter and balance.  As for irrigation, upon water and electricity being reconnected, Larry and Tony will check irrigation to save cost.  It is possible the irrigation timer will need to be replaced along with any sprinkler heads.  Irrigation has been allotted $100.00 in the 2016 proposed budget.  Tony suggesting updating landscaping at the front entrance to include the center island along with the island located on N. Park Avenue.  Staci stated that a letter has been sent to Lake Cover Pointe Homeowner’s Association requesting assistance is landscaping the center island on S. </w:t>
      </w:r>
      <w:proofErr w:type="spellStart"/>
      <w:r w:rsidR="009A6E7F">
        <w:rPr>
          <w:rFonts w:ascii="Times New Roman" w:hAnsi="Times New Roman" w:cs="Times New Roman"/>
          <w:sz w:val="24"/>
          <w:szCs w:val="24"/>
        </w:rPr>
        <w:t>Timbercreek</w:t>
      </w:r>
      <w:proofErr w:type="spellEnd"/>
      <w:r w:rsidR="009A6E7F">
        <w:rPr>
          <w:rFonts w:ascii="Times New Roman" w:hAnsi="Times New Roman" w:cs="Times New Roman"/>
          <w:sz w:val="24"/>
          <w:szCs w:val="24"/>
        </w:rPr>
        <w:t xml:space="preserve">.  No response has been received at this time.  Mike motioned to approve 2016 budget based on </w:t>
      </w:r>
    </w:p>
    <w:p w:rsidR="00E149BE" w:rsidRDefault="00E149BE" w:rsidP="00F66C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E149BE" w:rsidRDefault="00E149BE" w:rsidP="00F66C3E">
      <w:pPr>
        <w:spacing w:after="0"/>
        <w:ind w:firstLine="720"/>
        <w:jc w:val="both"/>
        <w:rPr>
          <w:rFonts w:ascii="Times New Roman" w:hAnsi="Times New Roman" w:cs="Times New Roman"/>
          <w:sz w:val="24"/>
          <w:szCs w:val="24"/>
        </w:rPr>
      </w:pPr>
    </w:p>
    <w:p w:rsidR="00612EE2" w:rsidRDefault="00612EE2" w:rsidP="00F66C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6339F" w:rsidRDefault="0056339F" w:rsidP="0056339F">
      <w:pPr>
        <w:spacing w:after="0"/>
        <w:jc w:val="center"/>
        <w:rPr>
          <w:rFonts w:ascii="Britannic Bold" w:hAnsi="Britannic Bold"/>
          <w:sz w:val="32"/>
          <w:szCs w:val="32"/>
        </w:rPr>
      </w:pPr>
      <w:r>
        <w:rPr>
          <w:rFonts w:ascii="Britannic Bold" w:hAnsi="Britannic Bold"/>
          <w:sz w:val="32"/>
          <w:szCs w:val="32"/>
        </w:rPr>
        <w:t>Board of Directors Meeting</w:t>
      </w:r>
    </w:p>
    <w:p w:rsidR="0056339F" w:rsidRDefault="0056339F" w:rsidP="0056339F">
      <w:pPr>
        <w:spacing w:after="0"/>
        <w:jc w:val="center"/>
        <w:rPr>
          <w:rFonts w:ascii="Britannic Bold" w:hAnsi="Britannic Bold"/>
          <w:sz w:val="32"/>
          <w:szCs w:val="32"/>
        </w:rPr>
      </w:pPr>
      <w:proofErr w:type="gramStart"/>
      <w:r>
        <w:rPr>
          <w:rFonts w:ascii="Britannic Bold" w:hAnsi="Britannic Bold"/>
          <w:sz w:val="32"/>
          <w:szCs w:val="32"/>
        </w:rPr>
        <w:t xml:space="preserve">Wednesday, </w:t>
      </w:r>
      <w:r w:rsidR="0045721B">
        <w:rPr>
          <w:rFonts w:ascii="Britannic Bold" w:hAnsi="Britannic Bold"/>
          <w:sz w:val="32"/>
          <w:szCs w:val="32"/>
        </w:rPr>
        <w:t>January 27, 2016</w:t>
      </w:r>
      <w:r>
        <w:rPr>
          <w:rFonts w:ascii="Britannic Bold" w:hAnsi="Britannic Bold"/>
          <w:sz w:val="32"/>
          <w:szCs w:val="32"/>
        </w:rPr>
        <w:t xml:space="preserve"> cont.</w:t>
      </w:r>
      <w:proofErr w:type="gramEnd"/>
    </w:p>
    <w:p w:rsidR="0056339F" w:rsidRDefault="0056339F" w:rsidP="0056339F">
      <w:pPr>
        <w:spacing w:after="0"/>
        <w:jc w:val="both"/>
        <w:rPr>
          <w:rFonts w:ascii="Times New Roman" w:hAnsi="Times New Roman" w:cs="Times New Roman"/>
          <w:sz w:val="24"/>
          <w:szCs w:val="24"/>
        </w:rPr>
      </w:pPr>
    </w:p>
    <w:p w:rsidR="009A6E7F" w:rsidRDefault="009A6E7F" w:rsidP="00BF553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subject</w:t>
      </w:r>
      <w:proofErr w:type="gramEnd"/>
      <w:r>
        <w:rPr>
          <w:rFonts w:ascii="Times New Roman" w:hAnsi="Times New Roman" w:cs="Times New Roman"/>
          <w:sz w:val="24"/>
          <w:szCs w:val="24"/>
        </w:rPr>
        <w:t xml:space="preserve"> to availability of funds, prioritizing insurance and lawn</w:t>
      </w:r>
      <w:r w:rsidR="00851B88">
        <w:rPr>
          <w:rFonts w:ascii="Times New Roman" w:hAnsi="Times New Roman" w:cs="Times New Roman"/>
          <w:sz w:val="24"/>
          <w:szCs w:val="24"/>
        </w:rPr>
        <w:t xml:space="preserve"> </w:t>
      </w:r>
      <w:r>
        <w:rPr>
          <w:rFonts w:ascii="Times New Roman" w:hAnsi="Times New Roman" w:cs="Times New Roman"/>
          <w:sz w:val="24"/>
          <w:szCs w:val="24"/>
        </w:rPr>
        <w:t xml:space="preserve">care.  Tony seconded the motion.  </w:t>
      </w:r>
      <w:proofErr w:type="gramStart"/>
      <w:r>
        <w:rPr>
          <w:rFonts w:ascii="Times New Roman" w:hAnsi="Times New Roman" w:cs="Times New Roman"/>
          <w:sz w:val="24"/>
          <w:szCs w:val="24"/>
        </w:rPr>
        <w:t>All in favor.</w:t>
      </w:r>
      <w:proofErr w:type="gramEnd"/>
      <w:r>
        <w:rPr>
          <w:rFonts w:ascii="Times New Roman" w:hAnsi="Times New Roman" w:cs="Times New Roman"/>
          <w:sz w:val="24"/>
          <w:szCs w:val="24"/>
        </w:rPr>
        <w:t xml:space="preserve">  None opposed.    </w:t>
      </w:r>
    </w:p>
    <w:p w:rsidR="00A841CB" w:rsidRDefault="00A841CB" w:rsidP="00BF5534">
      <w:pPr>
        <w:spacing w:after="0"/>
        <w:jc w:val="both"/>
        <w:rPr>
          <w:rFonts w:ascii="Times New Roman" w:hAnsi="Times New Roman" w:cs="Times New Roman"/>
          <w:sz w:val="24"/>
          <w:szCs w:val="24"/>
        </w:rPr>
      </w:pPr>
    </w:p>
    <w:p w:rsidR="003257A7" w:rsidRDefault="00F66C3E" w:rsidP="00BF5534">
      <w:pPr>
        <w:spacing w:after="0"/>
        <w:jc w:val="both"/>
        <w:rPr>
          <w:rFonts w:ascii="Times New Roman" w:hAnsi="Times New Roman" w:cs="Times New Roman"/>
          <w:sz w:val="24"/>
          <w:szCs w:val="24"/>
        </w:rPr>
      </w:pPr>
      <w:r>
        <w:rPr>
          <w:rFonts w:ascii="Times New Roman" w:hAnsi="Times New Roman" w:cs="Times New Roman"/>
          <w:sz w:val="24"/>
          <w:szCs w:val="24"/>
        </w:rPr>
        <w:tab/>
      </w:r>
      <w:r w:rsidR="003257A7">
        <w:rPr>
          <w:rFonts w:ascii="Times New Roman" w:hAnsi="Times New Roman" w:cs="Times New Roman"/>
          <w:sz w:val="24"/>
          <w:szCs w:val="24"/>
        </w:rPr>
        <w:t xml:space="preserve">Larry </w:t>
      </w:r>
      <w:r w:rsidR="00E871E7">
        <w:rPr>
          <w:rFonts w:ascii="Times New Roman" w:hAnsi="Times New Roman" w:cs="Times New Roman"/>
          <w:sz w:val="24"/>
          <w:szCs w:val="24"/>
        </w:rPr>
        <w:t xml:space="preserve">readdressed some old business regarding </w:t>
      </w:r>
      <w:r w:rsidR="00634FC4">
        <w:rPr>
          <w:rFonts w:ascii="Times New Roman" w:hAnsi="Times New Roman" w:cs="Times New Roman"/>
          <w:sz w:val="24"/>
          <w:szCs w:val="24"/>
        </w:rPr>
        <w:t>the</w:t>
      </w:r>
      <w:r w:rsidR="00E871E7">
        <w:rPr>
          <w:rFonts w:ascii="Times New Roman" w:hAnsi="Times New Roman" w:cs="Times New Roman"/>
          <w:sz w:val="24"/>
          <w:szCs w:val="24"/>
        </w:rPr>
        <w:t xml:space="preserve"> bank account with Wells Fargo.  In </w:t>
      </w:r>
      <w:r w:rsidR="003257A7">
        <w:rPr>
          <w:rFonts w:ascii="Times New Roman" w:hAnsi="Times New Roman" w:cs="Times New Roman"/>
          <w:sz w:val="24"/>
          <w:szCs w:val="24"/>
        </w:rPr>
        <w:t xml:space="preserve">August 2015, a monthly service fee of $14.00 </w:t>
      </w:r>
      <w:r w:rsidR="00E871E7">
        <w:rPr>
          <w:rFonts w:ascii="Times New Roman" w:hAnsi="Times New Roman" w:cs="Times New Roman"/>
          <w:sz w:val="24"/>
          <w:szCs w:val="24"/>
        </w:rPr>
        <w:t xml:space="preserve">began to </w:t>
      </w:r>
      <w:r w:rsidR="003257A7">
        <w:rPr>
          <w:rFonts w:ascii="Times New Roman" w:hAnsi="Times New Roman" w:cs="Times New Roman"/>
          <w:sz w:val="24"/>
          <w:szCs w:val="24"/>
        </w:rPr>
        <w:t xml:space="preserve">be deducted from our account if </w:t>
      </w:r>
      <w:r w:rsidR="00634FC4">
        <w:rPr>
          <w:rFonts w:ascii="Times New Roman" w:hAnsi="Times New Roman" w:cs="Times New Roman"/>
          <w:sz w:val="24"/>
          <w:szCs w:val="24"/>
        </w:rPr>
        <w:t>it’s</w:t>
      </w:r>
      <w:r w:rsidR="003257A7">
        <w:rPr>
          <w:rFonts w:ascii="Times New Roman" w:hAnsi="Times New Roman" w:cs="Times New Roman"/>
          <w:sz w:val="24"/>
          <w:szCs w:val="24"/>
        </w:rPr>
        <w:t xml:space="preserve"> below $7,500 and no debit card is used at least 10 times</w:t>
      </w:r>
      <w:r w:rsidR="00A259E4">
        <w:rPr>
          <w:rFonts w:ascii="Times New Roman" w:hAnsi="Times New Roman" w:cs="Times New Roman"/>
          <w:sz w:val="24"/>
          <w:szCs w:val="24"/>
        </w:rPr>
        <w:t xml:space="preserve"> a month</w:t>
      </w:r>
      <w:r w:rsidR="003257A7">
        <w:rPr>
          <w:rFonts w:ascii="Times New Roman" w:hAnsi="Times New Roman" w:cs="Times New Roman"/>
          <w:sz w:val="24"/>
          <w:szCs w:val="24"/>
        </w:rPr>
        <w:t xml:space="preserve">.  </w:t>
      </w:r>
      <w:r w:rsidR="00E871E7">
        <w:rPr>
          <w:rFonts w:ascii="Times New Roman" w:hAnsi="Times New Roman" w:cs="Times New Roman"/>
          <w:sz w:val="24"/>
          <w:szCs w:val="24"/>
        </w:rPr>
        <w:t xml:space="preserve">In the last meeting, it was asked of Larry to research other local banks to see what their fees are.  He found that </w:t>
      </w:r>
      <w:proofErr w:type="spellStart"/>
      <w:r w:rsidR="00E871E7">
        <w:rPr>
          <w:rFonts w:ascii="Times New Roman" w:hAnsi="Times New Roman" w:cs="Times New Roman"/>
          <w:sz w:val="24"/>
          <w:szCs w:val="24"/>
        </w:rPr>
        <w:t>Fairwinds</w:t>
      </w:r>
      <w:proofErr w:type="spellEnd"/>
      <w:r w:rsidR="00E871E7">
        <w:rPr>
          <w:rFonts w:ascii="Times New Roman" w:hAnsi="Times New Roman" w:cs="Times New Roman"/>
          <w:sz w:val="24"/>
          <w:szCs w:val="24"/>
        </w:rPr>
        <w:t xml:space="preserve"> Credit Union has no monthly fees, minimum balance or debit card usage.  Josh motioned to move </w:t>
      </w:r>
      <w:r w:rsidR="00634FC4">
        <w:rPr>
          <w:rFonts w:ascii="Times New Roman" w:hAnsi="Times New Roman" w:cs="Times New Roman"/>
          <w:sz w:val="24"/>
          <w:szCs w:val="24"/>
        </w:rPr>
        <w:t>the</w:t>
      </w:r>
      <w:r w:rsidR="00E871E7">
        <w:rPr>
          <w:rFonts w:ascii="Times New Roman" w:hAnsi="Times New Roman" w:cs="Times New Roman"/>
          <w:sz w:val="24"/>
          <w:szCs w:val="24"/>
        </w:rPr>
        <w:t xml:space="preserve"> bank account from Wells Fargo to </w:t>
      </w:r>
      <w:proofErr w:type="spellStart"/>
      <w:r w:rsidR="00E871E7">
        <w:rPr>
          <w:rFonts w:ascii="Times New Roman" w:hAnsi="Times New Roman" w:cs="Times New Roman"/>
          <w:sz w:val="24"/>
          <w:szCs w:val="24"/>
        </w:rPr>
        <w:t>Fairwinds</w:t>
      </w:r>
      <w:proofErr w:type="spellEnd"/>
      <w:r w:rsidR="00E871E7">
        <w:rPr>
          <w:rFonts w:ascii="Times New Roman" w:hAnsi="Times New Roman" w:cs="Times New Roman"/>
          <w:sz w:val="24"/>
          <w:szCs w:val="24"/>
        </w:rPr>
        <w:t xml:space="preserve">.  Tony seconded the motion.  </w:t>
      </w:r>
      <w:proofErr w:type="gramStart"/>
      <w:r w:rsidR="00E871E7">
        <w:rPr>
          <w:rFonts w:ascii="Times New Roman" w:hAnsi="Times New Roman" w:cs="Times New Roman"/>
          <w:sz w:val="24"/>
          <w:szCs w:val="24"/>
        </w:rPr>
        <w:t>All in favor.</w:t>
      </w:r>
      <w:proofErr w:type="gramEnd"/>
      <w:r w:rsidR="00E871E7">
        <w:rPr>
          <w:rFonts w:ascii="Times New Roman" w:hAnsi="Times New Roman" w:cs="Times New Roman"/>
          <w:sz w:val="24"/>
          <w:szCs w:val="24"/>
        </w:rPr>
        <w:t xml:space="preserve">  None opposed.  Larry and Mike will </w:t>
      </w:r>
      <w:proofErr w:type="gramStart"/>
      <w:r w:rsidR="00E871E7">
        <w:rPr>
          <w:rFonts w:ascii="Times New Roman" w:hAnsi="Times New Roman" w:cs="Times New Roman"/>
          <w:sz w:val="24"/>
          <w:szCs w:val="24"/>
        </w:rPr>
        <w:t>meeting</w:t>
      </w:r>
      <w:proofErr w:type="gramEnd"/>
      <w:r w:rsidR="00E871E7">
        <w:rPr>
          <w:rFonts w:ascii="Times New Roman" w:hAnsi="Times New Roman" w:cs="Times New Roman"/>
          <w:sz w:val="24"/>
          <w:szCs w:val="24"/>
        </w:rPr>
        <w:t xml:space="preserve"> to get new account set up with </w:t>
      </w:r>
      <w:proofErr w:type="spellStart"/>
      <w:r w:rsidR="00E871E7">
        <w:rPr>
          <w:rFonts w:ascii="Times New Roman" w:hAnsi="Times New Roman" w:cs="Times New Roman"/>
          <w:sz w:val="24"/>
          <w:szCs w:val="24"/>
        </w:rPr>
        <w:t>Fairwinds</w:t>
      </w:r>
      <w:proofErr w:type="spellEnd"/>
      <w:r w:rsidR="00E871E7">
        <w:rPr>
          <w:rFonts w:ascii="Times New Roman" w:hAnsi="Times New Roman" w:cs="Times New Roman"/>
          <w:sz w:val="24"/>
          <w:szCs w:val="24"/>
        </w:rPr>
        <w:t xml:space="preserve"> and begin the process to close the Wells Fargo account. </w:t>
      </w:r>
    </w:p>
    <w:p w:rsidR="0050608F" w:rsidRDefault="0050608F" w:rsidP="00BF5534">
      <w:pPr>
        <w:spacing w:after="0"/>
        <w:jc w:val="both"/>
        <w:rPr>
          <w:rFonts w:ascii="Times New Roman" w:hAnsi="Times New Roman" w:cs="Times New Roman"/>
          <w:sz w:val="24"/>
          <w:szCs w:val="24"/>
        </w:rPr>
      </w:pPr>
    </w:p>
    <w:p w:rsidR="007C493A" w:rsidRDefault="0050608F" w:rsidP="00BF5534">
      <w:pPr>
        <w:spacing w:after="0"/>
        <w:jc w:val="both"/>
        <w:rPr>
          <w:rFonts w:ascii="Times New Roman" w:hAnsi="Times New Roman" w:cs="Times New Roman"/>
          <w:sz w:val="24"/>
          <w:szCs w:val="24"/>
        </w:rPr>
      </w:pPr>
      <w:r>
        <w:rPr>
          <w:rFonts w:ascii="Times New Roman" w:hAnsi="Times New Roman" w:cs="Times New Roman"/>
          <w:sz w:val="24"/>
          <w:szCs w:val="24"/>
        </w:rPr>
        <w:tab/>
        <w:t>Mike asked on the status of the homeowner’s who are past due.  If homeowner’s are 3 years past due, a notice of intent is to be sent.  If the property is a rental property and they are 2 years or more past due, a notice of intent is to be sent.  Notice of Intent must be send according to Florida Statute</w:t>
      </w:r>
      <w:r w:rsidR="00634FC4">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r w:rsidR="007A5F5D">
        <w:rPr>
          <w:rFonts w:ascii="Times New Roman" w:hAnsi="Times New Roman" w:cs="Times New Roman"/>
          <w:sz w:val="24"/>
          <w:szCs w:val="24"/>
        </w:rPr>
        <w:t xml:space="preserve">45 day waiting period is required before any lien and/or legal action can be taken.  If any further action is needed, discussion was had regarding finding an </w:t>
      </w:r>
      <w:proofErr w:type="spellStart"/>
      <w:r w:rsidR="007A5F5D">
        <w:rPr>
          <w:rFonts w:ascii="Times New Roman" w:hAnsi="Times New Roman" w:cs="Times New Roman"/>
          <w:sz w:val="24"/>
          <w:szCs w:val="24"/>
        </w:rPr>
        <w:t>HOA</w:t>
      </w:r>
      <w:proofErr w:type="spellEnd"/>
      <w:r w:rsidR="007A5F5D">
        <w:rPr>
          <w:rFonts w:ascii="Times New Roman" w:hAnsi="Times New Roman" w:cs="Times New Roman"/>
          <w:sz w:val="24"/>
          <w:szCs w:val="24"/>
        </w:rPr>
        <w:t xml:space="preserve"> financial </w:t>
      </w:r>
      <w:r w:rsidR="007C493A">
        <w:rPr>
          <w:rFonts w:ascii="Times New Roman" w:hAnsi="Times New Roman" w:cs="Times New Roman"/>
          <w:sz w:val="24"/>
          <w:szCs w:val="24"/>
        </w:rPr>
        <w:t xml:space="preserve">company to take over the account.  Tony motioned to send out notice of intent to.  Larry seconded.  </w:t>
      </w:r>
      <w:proofErr w:type="gramStart"/>
      <w:r w:rsidR="007C493A">
        <w:rPr>
          <w:rFonts w:ascii="Times New Roman" w:hAnsi="Times New Roman" w:cs="Times New Roman"/>
          <w:sz w:val="24"/>
          <w:szCs w:val="24"/>
        </w:rPr>
        <w:t>All in favor.</w:t>
      </w:r>
      <w:proofErr w:type="gramEnd"/>
      <w:r w:rsidR="007C493A">
        <w:rPr>
          <w:rFonts w:ascii="Times New Roman" w:hAnsi="Times New Roman" w:cs="Times New Roman"/>
          <w:sz w:val="24"/>
          <w:szCs w:val="24"/>
        </w:rPr>
        <w:t xml:space="preserve">  None opposed.  </w:t>
      </w:r>
    </w:p>
    <w:p w:rsidR="007C493A" w:rsidRDefault="007C493A" w:rsidP="00BF5534">
      <w:pPr>
        <w:spacing w:after="0"/>
        <w:jc w:val="both"/>
        <w:rPr>
          <w:rFonts w:ascii="Times New Roman" w:hAnsi="Times New Roman" w:cs="Times New Roman"/>
          <w:sz w:val="24"/>
          <w:szCs w:val="24"/>
        </w:rPr>
      </w:pPr>
    </w:p>
    <w:p w:rsidR="00DB2068" w:rsidRDefault="007C493A" w:rsidP="00BF5534">
      <w:pPr>
        <w:spacing w:after="0"/>
        <w:jc w:val="both"/>
        <w:rPr>
          <w:rFonts w:ascii="Times New Roman" w:hAnsi="Times New Roman" w:cs="Times New Roman"/>
          <w:sz w:val="24"/>
          <w:szCs w:val="24"/>
        </w:rPr>
      </w:pPr>
      <w:r>
        <w:rPr>
          <w:rFonts w:ascii="Times New Roman" w:hAnsi="Times New Roman" w:cs="Times New Roman"/>
          <w:sz w:val="24"/>
          <w:szCs w:val="24"/>
        </w:rPr>
        <w:tab/>
      </w:r>
      <w:r w:rsidR="00DB2068">
        <w:rPr>
          <w:rFonts w:ascii="Times New Roman" w:hAnsi="Times New Roman" w:cs="Times New Roman"/>
          <w:sz w:val="24"/>
          <w:szCs w:val="24"/>
        </w:rPr>
        <w:t xml:space="preserve">On January 13, 2016, the board received a homeowner request for improvement from new owners’, John and Terry Couch who recently bought the home located at 323 Bayside.  The board approved the homeowner’s new addition on January 14, 2016.  Larry motioned to approve the Couch’s building addition on the record.  Josh seconded the motion.  </w:t>
      </w:r>
      <w:proofErr w:type="gramStart"/>
      <w:r w:rsidR="00DB2068">
        <w:rPr>
          <w:rFonts w:ascii="Times New Roman" w:hAnsi="Times New Roman" w:cs="Times New Roman"/>
          <w:sz w:val="24"/>
          <w:szCs w:val="24"/>
        </w:rPr>
        <w:t>All in favor.</w:t>
      </w:r>
      <w:proofErr w:type="gramEnd"/>
      <w:r w:rsidR="00DB2068">
        <w:rPr>
          <w:rFonts w:ascii="Times New Roman" w:hAnsi="Times New Roman" w:cs="Times New Roman"/>
          <w:sz w:val="24"/>
          <w:szCs w:val="24"/>
        </w:rPr>
        <w:t xml:space="preserve">  None opposed.  </w:t>
      </w:r>
    </w:p>
    <w:p w:rsidR="00DB2068" w:rsidRDefault="00DB2068" w:rsidP="00BF5534">
      <w:pPr>
        <w:spacing w:after="0"/>
        <w:jc w:val="both"/>
        <w:rPr>
          <w:rFonts w:ascii="Times New Roman" w:hAnsi="Times New Roman" w:cs="Times New Roman"/>
          <w:sz w:val="24"/>
          <w:szCs w:val="24"/>
        </w:rPr>
      </w:pPr>
    </w:p>
    <w:p w:rsidR="0028440B" w:rsidRDefault="00C565E4" w:rsidP="00BF5534">
      <w:pPr>
        <w:spacing w:after="0"/>
        <w:jc w:val="both"/>
        <w:rPr>
          <w:rFonts w:ascii="Times New Roman" w:hAnsi="Times New Roman" w:cs="Times New Roman"/>
          <w:sz w:val="24"/>
          <w:szCs w:val="24"/>
        </w:rPr>
      </w:pPr>
      <w:r>
        <w:rPr>
          <w:rFonts w:ascii="Times New Roman" w:hAnsi="Times New Roman" w:cs="Times New Roman"/>
          <w:sz w:val="24"/>
          <w:szCs w:val="24"/>
        </w:rPr>
        <w:tab/>
        <w:t xml:space="preserve">With regard to the 2016 planning of the neighborhood gatherings, the board is proposing two get-togethers; Fourth of July and Labor Day.  At this time we will discuss the Fourth of the July gathering at the next meeting.  </w:t>
      </w:r>
    </w:p>
    <w:p w:rsidR="00C565E4" w:rsidRDefault="00C565E4" w:rsidP="00BF5534">
      <w:pPr>
        <w:spacing w:after="0"/>
        <w:jc w:val="both"/>
        <w:rPr>
          <w:rFonts w:ascii="Times New Roman" w:hAnsi="Times New Roman" w:cs="Times New Roman"/>
          <w:sz w:val="24"/>
          <w:szCs w:val="24"/>
        </w:rPr>
      </w:pPr>
    </w:p>
    <w:p w:rsidR="00580CE7" w:rsidRDefault="00C70DEC" w:rsidP="00580CE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6C3E">
        <w:rPr>
          <w:rFonts w:ascii="Times New Roman" w:hAnsi="Times New Roman" w:cs="Times New Roman"/>
          <w:sz w:val="24"/>
          <w:szCs w:val="24"/>
        </w:rPr>
        <w:tab/>
      </w:r>
      <w:r w:rsidR="00C565E4">
        <w:rPr>
          <w:rFonts w:ascii="Times New Roman" w:hAnsi="Times New Roman" w:cs="Times New Roman"/>
          <w:sz w:val="24"/>
          <w:szCs w:val="24"/>
        </w:rPr>
        <w:t xml:space="preserve">The annual meeting has been set for March 1, 2016 at 7:00 p.m.  </w:t>
      </w:r>
      <w:proofErr w:type="gramStart"/>
      <w:r w:rsidR="00C565E4">
        <w:rPr>
          <w:rFonts w:ascii="Times New Roman" w:hAnsi="Times New Roman" w:cs="Times New Roman"/>
          <w:sz w:val="24"/>
          <w:szCs w:val="24"/>
        </w:rPr>
        <w:t>at</w:t>
      </w:r>
      <w:proofErr w:type="gramEnd"/>
      <w:r w:rsidR="00C565E4">
        <w:rPr>
          <w:rFonts w:ascii="Times New Roman" w:hAnsi="Times New Roman" w:cs="Times New Roman"/>
          <w:sz w:val="24"/>
          <w:szCs w:val="24"/>
        </w:rPr>
        <w:t xml:space="preserve"> the Winter Garden Police Station.  The n</w:t>
      </w:r>
      <w:r w:rsidR="00581C08">
        <w:rPr>
          <w:rFonts w:ascii="Times New Roman" w:hAnsi="Times New Roman" w:cs="Times New Roman"/>
          <w:sz w:val="24"/>
          <w:szCs w:val="24"/>
        </w:rPr>
        <w:t xml:space="preserve">ext </w:t>
      </w:r>
      <w:r w:rsidR="00C565E4">
        <w:rPr>
          <w:rFonts w:ascii="Times New Roman" w:hAnsi="Times New Roman" w:cs="Times New Roman"/>
          <w:sz w:val="24"/>
          <w:szCs w:val="24"/>
        </w:rPr>
        <w:t xml:space="preserve">scheduled </w:t>
      </w:r>
      <w:r w:rsidR="00581C08">
        <w:rPr>
          <w:rFonts w:ascii="Times New Roman" w:hAnsi="Times New Roman" w:cs="Times New Roman"/>
          <w:sz w:val="24"/>
          <w:szCs w:val="24"/>
        </w:rPr>
        <w:t xml:space="preserve">meeting of the board members </w:t>
      </w:r>
      <w:r w:rsidR="00C565E4">
        <w:rPr>
          <w:rFonts w:ascii="Times New Roman" w:hAnsi="Times New Roman" w:cs="Times New Roman"/>
          <w:sz w:val="24"/>
          <w:szCs w:val="24"/>
        </w:rPr>
        <w:t>is for April 20, 2016</w:t>
      </w:r>
      <w:r w:rsidR="00581C08">
        <w:rPr>
          <w:rFonts w:ascii="Times New Roman" w:hAnsi="Times New Roman" w:cs="Times New Roman"/>
          <w:sz w:val="24"/>
          <w:szCs w:val="24"/>
        </w:rPr>
        <w:t xml:space="preserve"> at </w:t>
      </w:r>
      <w:r w:rsidR="00774713">
        <w:rPr>
          <w:rFonts w:ascii="Times New Roman" w:hAnsi="Times New Roman" w:cs="Times New Roman"/>
          <w:sz w:val="24"/>
          <w:szCs w:val="24"/>
        </w:rPr>
        <w:t>7:00</w:t>
      </w:r>
      <w:r w:rsidR="00581C08">
        <w:rPr>
          <w:rFonts w:ascii="Times New Roman" w:hAnsi="Times New Roman" w:cs="Times New Roman"/>
          <w:sz w:val="24"/>
          <w:szCs w:val="24"/>
        </w:rPr>
        <w:t xml:space="preserve"> p.m.  </w:t>
      </w:r>
      <w:r w:rsidR="00DB72A4">
        <w:rPr>
          <w:rFonts w:ascii="Times New Roman" w:hAnsi="Times New Roman" w:cs="Times New Roman"/>
          <w:sz w:val="24"/>
          <w:szCs w:val="24"/>
        </w:rPr>
        <w:t xml:space="preserve">Mike motioned to adjourn meeting.  </w:t>
      </w:r>
      <w:r w:rsidR="00A841CB">
        <w:rPr>
          <w:rFonts w:ascii="Times New Roman" w:hAnsi="Times New Roman" w:cs="Times New Roman"/>
          <w:sz w:val="24"/>
          <w:szCs w:val="24"/>
        </w:rPr>
        <w:t>Josh</w:t>
      </w:r>
      <w:r w:rsidR="00DB72A4">
        <w:rPr>
          <w:rFonts w:ascii="Times New Roman" w:hAnsi="Times New Roman" w:cs="Times New Roman"/>
          <w:sz w:val="24"/>
          <w:szCs w:val="24"/>
        </w:rPr>
        <w:t xml:space="preserve"> seconded the motion.  </w:t>
      </w:r>
      <w:proofErr w:type="gramStart"/>
      <w:r w:rsidR="00DB72A4">
        <w:rPr>
          <w:rFonts w:ascii="Times New Roman" w:hAnsi="Times New Roman" w:cs="Times New Roman"/>
          <w:sz w:val="24"/>
          <w:szCs w:val="24"/>
        </w:rPr>
        <w:t>All in favor.</w:t>
      </w:r>
      <w:proofErr w:type="gramEnd"/>
      <w:r w:rsidR="00DB72A4">
        <w:rPr>
          <w:rFonts w:ascii="Times New Roman" w:hAnsi="Times New Roman" w:cs="Times New Roman"/>
          <w:sz w:val="24"/>
          <w:szCs w:val="24"/>
        </w:rPr>
        <w:t xml:space="preserve">  None opposed.  Meeting was adjourned at </w:t>
      </w:r>
      <w:r w:rsidR="00C565E4">
        <w:rPr>
          <w:rFonts w:ascii="Times New Roman" w:hAnsi="Times New Roman" w:cs="Times New Roman"/>
          <w:sz w:val="24"/>
          <w:szCs w:val="24"/>
        </w:rPr>
        <w:t>8:10</w:t>
      </w:r>
      <w:r w:rsidR="00DB72A4">
        <w:rPr>
          <w:rFonts w:ascii="Times New Roman" w:hAnsi="Times New Roman" w:cs="Times New Roman"/>
          <w:sz w:val="24"/>
          <w:szCs w:val="24"/>
        </w:rPr>
        <w:t xml:space="preserve"> p.m. </w:t>
      </w:r>
    </w:p>
    <w:p w:rsidR="00580CE7" w:rsidRDefault="00580CE7" w:rsidP="00580CE7">
      <w:pPr>
        <w:spacing w:after="0"/>
        <w:jc w:val="both"/>
        <w:rPr>
          <w:rFonts w:ascii="Times New Roman" w:hAnsi="Times New Roman" w:cs="Times New Roman"/>
          <w:sz w:val="24"/>
          <w:szCs w:val="24"/>
        </w:rPr>
      </w:pPr>
    </w:p>
    <w:p w:rsidR="004C56F4" w:rsidRPr="00580CE7" w:rsidRDefault="00DB72A4" w:rsidP="00580CE7">
      <w:pPr>
        <w:spacing w:after="0"/>
        <w:jc w:val="both"/>
        <w:rPr>
          <w:rFonts w:ascii="Times New Roman" w:hAnsi="Times New Roman" w:cs="Times New Roman"/>
          <w:sz w:val="24"/>
          <w:szCs w:val="24"/>
        </w:rPr>
      </w:pPr>
      <w:r w:rsidRPr="00047FDE">
        <w:rPr>
          <w:rFonts w:ascii="Times New Roman" w:hAnsi="Times New Roman" w:cs="Times New Roman"/>
          <w:sz w:val="20"/>
          <w:szCs w:val="20"/>
        </w:rPr>
        <w:t xml:space="preserve">Prepared by Staci Blair, </w:t>
      </w:r>
      <w:proofErr w:type="spellStart"/>
      <w:r w:rsidRPr="00047FDE">
        <w:rPr>
          <w:rFonts w:ascii="Times New Roman" w:hAnsi="Times New Roman" w:cs="Times New Roman"/>
          <w:sz w:val="20"/>
          <w:szCs w:val="20"/>
        </w:rPr>
        <w:t>HOA</w:t>
      </w:r>
      <w:proofErr w:type="spellEnd"/>
      <w:r w:rsidRPr="00047FDE">
        <w:rPr>
          <w:rFonts w:ascii="Times New Roman" w:hAnsi="Times New Roman" w:cs="Times New Roman"/>
          <w:sz w:val="20"/>
          <w:szCs w:val="20"/>
        </w:rPr>
        <w:t xml:space="preserve"> Secretary   </w:t>
      </w:r>
    </w:p>
    <w:sectPr w:rsidR="004C56F4" w:rsidRPr="00580CE7" w:rsidSect="006D21FA">
      <w:headerReference w:type="default" r:id="rId9"/>
      <w:footerReference w:type="default" r:id="rId10"/>
      <w:pgSz w:w="12240" w:h="15840"/>
      <w:pgMar w:top="1440" w:right="1440" w:bottom="1440"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FA" w:rsidRDefault="006D21FA" w:rsidP="006D21FA">
      <w:pPr>
        <w:spacing w:after="0" w:line="240" w:lineRule="auto"/>
      </w:pPr>
      <w:r>
        <w:separator/>
      </w:r>
    </w:p>
  </w:endnote>
  <w:endnote w:type="continuationSeparator" w:id="0">
    <w:p w:rsidR="006D21FA" w:rsidRDefault="006D21FA" w:rsidP="006D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EB" w:rsidRDefault="00D353EB" w:rsidP="00D353EB">
    <w:pPr>
      <w:pStyle w:val="Footer"/>
      <w:jc w:val="center"/>
    </w:pPr>
    <w:r>
      <w:rPr>
        <w:rFonts w:ascii="Britannic Bold" w:hAnsi="Britannic Bold"/>
        <w:noProof/>
        <w:sz w:val="32"/>
        <w:szCs w:val="32"/>
      </w:rPr>
      <mc:AlternateContent>
        <mc:Choice Requires="wps">
          <w:drawing>
            <wp:anchor distT="0" distB="0" distL="114300" distR="114300" simplePos="0" relativeHeight="251663360" behindDoc="0" locked="0" layoutInCell="1" allowOverlap="1" wp14:anchorId="5FFF2DA6" wp14:editId="5B8733D0">
              <wp:simplePos x="0" y="0"/>
              <wp:positionH relativeFrom="column">
                <wp:posOffset>54754</wp:posOffset>
              </wp:positionH>
              <wp:positionV relativeFrom="paragraph">
                <wp:posOffset>1905</wp:posOffset>
              </wp:positionV>
              <wp:extent cx="5984666" cy="706333"/>
              <wp:effectExtent l="0" t="0" r="0" b="0"/>
              <wp:wrapNone/>
              <wp:docPr id="5" name="Text Box 5"/>
              <wp:cNvGraphicFramePr/>
              <a:graphic xmlns:a="http://schemas.openxmlformats.org/drawingml/2006/main">
                <a:graphicData uri="http://schemas.microsoft.com/office/word/2010/wordprocessingShape">
                  <wps:wsp>
                    <wps:cNvSpPr txBox="1"/>
                    <wps:spPr>
                      <a:xfrm>
                        <a:off x="0" y="0"/>
                        <a:ext cx="5984666" cy="7063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3EB" w:rsidRPr="00D353EB" w:rsidRDefault="00D353EB" w:rsidP="00D353EB">
                          <w:pPr>
                            <w:pStyle w:val="Title"/>
                            <w:rPr>
                              <w:rFonts w:ascii="Bodoni MT" w:hAnsi="Bodoni M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3pt;margin-top:.15pt;width:471.25pt;height:55.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" filled="f" stroked="f" strokeweight=".5pt">
              <v:textbox>
                <w:txbxContent>
                  <w:p w:rsidR="00D353EB" w:rsidRPr="00D353EB" w:rsidRDefault="00D353EB" w:rsidP="00D353EB">
                    <w:pPr>
                      <w:pStyle w:val="Title"/>
                      <w:rPr>
                        <w:rFonts w:ascii="Bodoni MT" w:hAnsi="Bodoni MT"/>
                        <w:sz w:val="24"/>
                        <w:szCs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FA" w:rsidRDefault="006D21FA" w:rsidP="006D21FA">
      <w:pPr>
        <w:spacing w:after="0" w:line="240" w:lineRule="auto"/>
      </w:pPr>
      <w:r>
        <w:separator/>
      </w:r>
    </w:p>
  </w:footnote>
  <w:footnote w:type="continuationSeparator" w:id="0">
    <w:p w:rsidR="006D21FA" w:rsidRDefault="006D21FA" w:rsidP="006D2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FA" w:rsidRDefault="006D21FA" w:rsidP="006D21FA">
    <w:pPr>
      <w:jc w:val="center"/>
      <w:rPr>
        <w:rFonts w:ascii="Britannic Bold" w:hAnsi="Britannic Bold"/>
        <w:sz w:val="28"/>
        <w:szCs w:val="28"/>
      </w:rPr>
    </w:pPr>
    <w:r w:rsidRPr="00EB6CDD">
      <w:rPr>
        <w:rFonts w:ascii="Britannic Bold" w:hAnsi="Britannic Bold"/>
        <w:noProof/>
        <w:sz w:val="40"/>
        <w:szCs w:val="40"/>
      </w:rPr>
      <w:drawing>
        <wp:anchor distT="0" distB="0" distL="114300" distR="114300" simplePos="0" relativeHeight="251661312" behindDoc="1" locked="0" layoutInCell="1" allowOverlap="1" wp14:anchorId="2F3BAE5F" wp14:editId="1F9D521F">
          <wp:simplePos x="0" y="0"/>
          <wp:positionH relativeFrom="column">
            <wp:posOffset>829386</wp:posOffset>
          </wp:positionH>
          <wp:positionV relativeFrom="paragraph">
            <wp:posOffset>-492532</wp:posOffset>
          </wp:positionV>
          <wp:extent cx="977333" cy="10293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14759_m.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977333" cy="1029385"/>
                  </a:xfrm>
                  <a:prstGeom prst="rect">
                    <a:avLst/>
                  </a:prstGeom>
                </pic:spPr>
              </pic:pic>
            </a:graphicData>
          </a:graphic>
          <wp14:sizeRelH relativeFrom="page">
            <wp14:pctWidth>0</wp14:pctWidth>
          </wp14:sizeRelH>
          <wp14:sizeRelV relativeFrom="page">
            <wp14:pctHeight>0</wp14:pctHeight>
          </wp14:sizeRelV>
        </wp:anchor>
      </w:drawing>
    </w:r>
    <w:r>
      <w:rPr>
        <w:rFonts w:ascii="Britannic Bold" w:hAnsi="Britannic Bold"/>
        <w:noProof/>
        <w:sz w:val="40"/>
        <w:szCs w:val="40"/>
      </w:rPr>
      <mc:AlternateContent>
        <mc:Choice Requires="wps">
          <w:drawing>
            <wp:anchor distT="0" distB="0" distL="114300" distR="114300" simplePos="0" relativeHeight="251660288" behindDoc="1" locked="0" layoutInCell="1" allowOverlap="1" wp14:anchorId="05E503DD" wp14:editId="3DD1E816">
              <wp:simplePos x="0" y="0"/>
              <wp:positionH relativeFrom="column">
                <wp:posOffset>699907</wp:posOffset>
              </wp:positionH>
              <wp:positionV relativeFrom="paragraph">
                <wp:posOffset>-628243</wp:posOffset>
              </wp:positionV>
              <wp:extent cx="4582950" cy="1433195"/>
              <wp:effectExtent l="57150" t="0" r="27305" b="0"/>
              <wp:wrapNone/>
              <wp:docPr id="6" name="Oval 6"/>
              <wp:cNvGraphicFramePr/>
              <a:graphic xmlns:a="http://schemas.openxmlformats.org/drawingml/2006/main">
                <a:graphicData uri="http://schemas.microsoft.com/office/word/2010/wordprocessingShape">
                  <wps:wsp>
                    <wps:cNvSpPr/>
                    <wps:spPr>
                      <a:xfrm>
                        <a:off x="0" y="0"/>
                        <a:ext cx="4582950" cy="1433195"/>
                      </a:xfrm>
                      <a:prstGeom prst="ellipse">
                        <a:avLst/>
                      </a:prstGeom>
                      <a:noFill/>
                      <a:ln w="9525">
                        <a:solidFill>
                          <a:srgbClr val="002060"/>
                        </a:solidFill>
                      </a:ln>
                      <a:effectLst>
                        <a:softEdge rad="0"/>
                      </a:effectLst>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9739970" id="Oval 6" o:spid="_x0000_s1026" style="position:absolute;margin-left:55.1pt;margin-top:-49.45pt;width:360.85pt;height:11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" filled="f" strokecolor="#002060">
              <v:stroke joinstyle="miter"/>
            </v:oval>
          </w:pict>
        </mc:Fallback>
      </mc:AlternateContent>
    </w:r>
    <w:r>
      <w:rPr>
        <w:rFonts w:ascii="Britannic Bold" w:hAnsi="Britannic Bold"/>
        <w:noProof/>
        <w:sz w:val="32"/>
        <w:szCs w:val="32"/>
      </w:rPr>
      <mc:AlternateContent>
        <mc:Choice Requires="wps">
          <w:drawing>
            <wp:anchor distT="0" distB="0" distL="114300" distR="114300" simplePos="0" relativeHeight="251659264" behindDoc="1" locked="1" layoutInCell="1" allowOverlap="1" wp14:anchorId="38C173AD" wp14:editId="707F8BF6">
              <wp:simplePos x="0" y="0"/>
              <wp:positionH relativeFrom="column">
                <wp:posOffset>2337435</wp:posOffset>
              </wp:positionH>
              <wp:positionV relativeFrom="paragraph">
                <wp:posOffset>186055</wp:posOffset>
              </wp:positionV>
              <wp:extent cx="1828800" cy="257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1FA" w:rsidRPr="00CE6257" w:rsidRDefault="006D21FA" w:rsidP="006D21FA">
                          <w:pPr>
                            <w:rPr>
                              <w:rFonts w:ascii="Bodoni MT" w:hAnsi="Bodoni MT"/>
                            </w:rPr>
                          </w:pPr>
                          <w:r w:rsidRPr="00CE6257">
                            <w:rPr>
                              <w:rFonts w:ascii="Bodoni MT" w:hAnsi="Bodoni MT"/>
                            </w:rPr>
                            <w:t>Winter Garden,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C173AD" id="_x0000_t202" coordsize="21600,21600" o:spt="202" path="m,l,21600r21600,l21600,xe">
              <v:stroke joinstyle="miter"/>
              <v:path gradientshapeok="t" o:connecttype="rect"/>
            </v:shapetype>
            <v:shape id="Text Box 7" o:spid="_x0000_s1026" type="#_x0000_t202" style="position:absolute;left:0;text-align:left;margin-left:184.05pt;margin-top:14.65pt;width:2in;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" filled="f" stroked="f" strokeweight=".5pt">
              <v:textbox>
                <w:txbxContent>
                  <w:p w:rsidR="006D21FA" w:rsidRPr="00CE6257" w:rsidRDefault="006D21FA" w:rsidP="006D21FA">
                    <w:pPr>
                      <w:rPr>
                        <w:rFonts w:ascii="Bodoni MT" w:hAnsi="Bodoni MT"/>
                      </w:rPr>
                    </w:pPr>
                    <w:r w:rsidRPr="00CE6257">
                      <w:rPr>
                        <w:rFonts w:ascii="Bodoni MT" w:hAnsi="Bodoni MT"/>
                      </w:rPr>
                      <w:t>Winter Garden, Florida</w:t>
                    </w:r>
                  </w:p>
                </w:txbxContent>
              </v:textbox>
              <w10:anchorlock/>
            </v:shape>
          </w:pict>
        </mc:Fallback>
      </mc:AlternateContent>
    </w:r>
    <w:r>
      <w:rPr>
        <w:rFonts w:ascii="Britannic Bold" w:hAnsi="Britannic Bold"/>
        <w:sz w:val="40"/>
        <w:szCs w:val="40"/>
      </w:rPr>
      <w:t xml:space="preserve">        </w:t>
    </w:r>
    <w:r w:rsidRPr="00EB6CDD">
      <w:rPr>
        <w:rFonts w:ascii="Britannic Bold" w:hAnsi="Britannic Bold"/>
        <w:sz w:val="40"/>
        <w:szCs w:val="40"/>
      </w:rPr>
      <w:t>K</w:t>
    </w:r>
    <w:r w:rsidRPr="00EB6CDD">
      <w:rPr>
        <w:rFonts w:ascii="Britannic Bold" w:hAnsi="Britannic Bold"/>
        <w:sz w:val="28"/>
        <w:szCs w:val="28"/>
      </w:rPr>
      <w:t>INGS</w:t>
    </w:r>
    <w:r>
      <w:rPr>
        <w:rFonts w:ascii="Britannic Bold" w:hAnsi="Britannic Bold"/>
        <w:sz w:val="32"/>
        <w:szCs w:val="32"/>
      </w:rPr>
      <w:t xml:space="preserve"> </w:t>
    </w:r>
    <w:r w:rsidRPr="00EB6CDD">
      <w:rPr>
        <w:rFonts w:ascii="Britannic Bold" w:hAnsi="Britannic Bold"/>
        <w:sz w:val="40"/>
        <w:szCs w:val="40"/>
      </w:rPr>
      <w:t>B</w:t>
    </w:r>
    <w:r w:rsidRPr="00EB6CDD">
      <w:rPr>
        <w:rFonts w:ascii="Britannic Bold" w:hAnsi="Britannic Bold"/>
        <w:sz w:val="28"/>
        <w:szCs w:val="28"/>
      </w:rPr>
      <w:t>AY</w:t>
    </w:r>
    <w:r>
      <w:rPr>
        <w:rFonts w:ascii="Britannic Bold" w:hAnsi="Britannic Bold"/>
        <w:sz w:val="32"/>
        <w:szCs w:val="32"/>
      </w:rPr>
      <w:t xml:space="preserve"> </w:t>
    </w:r>
    <w:r w:rsidRPr="00EB6CDD">
      <w:rPr>
        <w:rFonts w:ascii="Britannic Bold" w:hAnsi="Britannic Bold"/>
        <w:sz w:val="40"/>
        <w:szCs w:val="40"/>
      </w:rPr>
      <w:t>C</w:t>
    </w:r>
    <w:r w:rsidRPr="00EB6CDD">
      <w:rPr>
        <w:rFonts w:ascii="Britannic Bold" w:hAnsi="Britannic Bold"/>
        <w:sz w:val="28"/>
        <w:szCs w:val="28"/>
      </w:rPr>
      <w:t>OMMUNITY</w:t>
    </w:r>
    <w:r>
      <w:rPr>
        <w:rFonts w:ascii="Britannic Bold" w:hAnsi="Britannic Bold"/>
        <w:sz w:val="32"/>
        <w:szCs w:val="32"/>
      </w:rPr>
      <w:t xml:space="preserve"> </w:t>
    </w:r>
    <w:r w:rsidRPr="00EB6CDD">
      <w:rPr>
        <w:rFonts w:ascii="Britannic Bold" w:hAnsi="Britannic Bold"/>
        <w:sz w:val="40"/>
        <w:szCs w:val="40"/>
      </w:rPr>
      <w:t>A</w:t>
    </w:r>
    <w:r w:rsidRPr="00EB6CDD">
      <w:rPr>
        <w:rFonts w:ascii="Britannic Bold" w:hAnsi="Britannic Bold"/>
        <w:sz w:val="28"/>
        <w:szCs w:val="28"/>
      </w:rPr>
      <w:t>SSOCIATION</w:t>
    </w:r>
  </w:p>
  <w:p w:rsidR="006D21FA" w:rsidRDefault="006D2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617"/>
    <w:multiLevelType w:val="hybridMultilevel"/>
    <w:tmpl w:val="FAD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20729"/>
    <w:multiLevelType w:val="hybridMultilevel"/>
    <w:tmpl w:val="C934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71D00"/>
    <w:multiLevelType w:val="hybridMultilevel"/>
    <w:tmpl w:val="8EA2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DD"/>
    <w:rsid w:val="000066C0"/>
    <w:rsid w:val="00047FDE"/>
    <w:rsid w:val="00091EBD"/>
    <w:rsid w:val="001918F4"/>
    <w:rsid w:val="001C7CCC"/>
    <w:rsid w:val="0028440B"/>
    <w:rsid w:val="003257A7"/>
    <w:rsid w:val="00373215"/>
    <w:rsid w:val="00386003"/>
    <w:rsid w:val="003B5AE7"/>
    <w:rsid w:val="00456839"/>
    <w:rsid w:val="0045721B"/>
    <w:rsid w:val="00466EE2"/>
    <w:rsid w:val="004731D6"/>
    <w:rsid w:val="004C56F4"/>
    <w:rsid w:val="0050608F"/>
    <w:rsid w:val="005308C8"/>
    <w:rsid w:val="005452D6"/>
    <w:rsid w:val="00546C66"/>
    <w:rsid w:val="0056339F"/>
    <w:rsid w:val="00580CE7"/>
    <w:rsid w:val="00581C08"/>
    <w:rsid w:val="005E44E3"/>
    <w:rsid w:val="00612EE2"/>
    <w:rsid w:val="006306A0"/>
    <w:rsid w:val="00634FC4"/>
    <w:rsid w:val="00662BBD"/>
    <w:rsid w:val="006D21FA"/>
    <w:rsid w:val="00707EF4"/>
    <w:rsid w:val="00736156"/>
    <w:rsid w:val="00774713"/>
    <w:rsid w:val="007940E1"/>
    <w:rsid w:val="007A5F5D"/>
    <w:rsid w:val="007C493A"/>
    <w:rsid w:val="007F6A30"/>
    <w:rsid w:val="00822A93"/>
    <w:rsid w:val="00851B88"/>
    <w:rsid w:val="008A5479"/>
    <w:rsid w:val="0090519B"/>
    <w:rsid w:val="009261BE"/>
    <w:rsid w:val="00971F17"/>
    <w:rsid w:val="00976B5F"/>
    <w:rsid w:val="009A6E7F"/>
    <w:rsid w:val="00A12179"/>
    <w:rsid w:val="00A259E4"/>
    <w:rsid w:val="00A841CB"/>
    <w:rsid w:val="00B070B6"/>
    <w:rsid w:val="00BF5534"/>
    <w:rsid w:val="00C45409"/>
    <w:rsid w:val="00C565E4"/>
    <w:rsid w:val="00C62A38"/>
    <w:rsid w:val="00C63FDF"/>
    <w:rsid w:val="00C70DEC"/>
    <w:rsid w:val="00CE6257"/>
    <w:rsid w:val="00D353EB"/>
    <w:rsid w:val="00D60AEA"/>
    <w:rsid w:val="00DA1E0F"/>
    <w:rsid w:val="00DB2068"/>
    <w:rsid w:val="00DB72A4"/>
    <w:rsid w:val="00DC7475"/>
    <w:rsid w:val="00DF0379"/>
    <w:rsid w:val="00E149BE"/>
    <w:rsid w:val="00E5390D"/>
    <w:rsid w:val="00E871E7"/>
    <w:rsid w:val="00EB6CDD"/>
    <w:rsid w:val="00EC2631"/>
    <w:rsid w:val="00EC6465"/>
    <w:rsid w:val="00F66C3E"/>
    <w:rsid w:val="00FB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C66"/>
    <w:pPr>
      <w:ind w:left="720"/>
      <w:contextualSpacing/>
    </w:pPr>
  </w:style>
  <w:style w:type="character" w:styleId="PlaceholderText">
    <w:name w:val="Placeholder Text"/>
    <w:basedOn w:val="DefaultParagraphFont"/>
    <w:uiPriority w:val="99"/>
    <w:semiHidden/>
    <w:rsid w:val="00546C66"/>
    <w:rPr>
      <w:color w:val="808080"/>
    </w:rPr>
  </w:style>
  <w:style w:type="paragraph" w:styleId="Header">
    <w:name w:val="header"/>
    <w:basedOn w:val="Normal"/>
    <w:link w:val="HeaderChar"/>
    <w:uiPriority w:val="99"/>
    <w:unhideWhenUsed/>
    <w:rsid w:val="006D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FA"/>
  </w:style>
  <w:style w:type="paragraph" w:styleId="Footer">
    <w:name w:val="footer"/>
    <w:basedOn w:val="Normal"/>
    <w:link w:val="FooterChar"/>
    <w:uiPriority w:val="99"/>
    <w:unhideWhenUsed/>
    <w:rsid w:val="006D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FA"/>
  </w:style>
  <w:style w:type="paragraph" w:styleId="Title">
    <w:name w:val="Title"/>
    <w:basedOn w:val="Normal"/>
    <w:next w:val="Normal"/>
    <w:link w:val="TitleChar"/>
    <w:uiPriority w:val="10"/>
    <w:qFormat/>
    <w:rsid w:val="00D353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3E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C66"/>
    <w:pPr>
      <w:ind w:left="720"/>
      <w:contextualSpacing/>
    </w:pPr>
  </w:style>
  <w:style w:type="character" w:styleId="PlaceholderText">
    <w:name w:val="Placeholder Text"/>
    <w:basedOn w:val="DefaultParagraphFont"/>
    <w:uiPriority w:val="99"/>
    <w:semiHidden/>
    <w:rsid w:val="00546C66"/>
    <w:rPr>
      <w:color w:val="808080"/>
    </w:rPr>
  </w:style>
  <w:style w:type="paragraph" w:styleId="Header">
    <w:name w:val="header"/>
    <w:basedOn w:val="Normal"/>
    <w:link w:val="HeaderChar"/>
    <w:uiPriority w:val="99"/>
    <w:unhideWhenUsed/>
    <w:rsid w:val="006D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FA"/>
  </w:style>
  <w:style w:type="paragraph" w:styleId="Footer">
    <w:name w:val="footer"/>
    <w:basedOn w:val="Normal"/>
    <w:link w:val="FooterChar"/>
    <w:uiPriority w:val="99"/>
    <w:unhideWhenUsed/>
    <w:rsid w:val="006D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FA"/>
  </w:style>
  <w:style w:type="paragraph" w:styleId="Title">
    <w:name w:val="Title"/>
    <w:basedOn w:val="Normal"/>
    <w:next w:val="Normal"/>
    <w:link w:val="TitleChar"/>
    <w:uiPriority w:val="10"/>
    <w:qFormat/>
    <w:rsid w:val="00D353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3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C9DA-28C5-4420-9DD3-C6983367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Blair</dc:creator>
  <cp:lastModifiedBy>sblair</cp:lastModifiedBy>
  <cp:revision>11</cp:revision>
  <cp:lastPrinted>2016-03-01T02:43:00Z</cp:lastPrinted>
  <dcterms:created xsi:type="dcterms:W3CDTF">2016-03-01T01:35:00Z</dcterms:created>
  <dcterms:modified xsi:type="dcterms:W3CDTF">2016-03-01T02:54:00Z</dcterms:modified>
</cp:coreProperties>
</file>